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1E" w:rsidRDefault="00855F1E" w:rsidP="002C7061">
      <w:pPr>
        <w:pStyle w:val="NormalnyWeb"/>
        <w:jc w:val="both"/>
        <w:rPr>
          <w:rStyle w:val="Uwydatnienie"/>
          <w:i w:val="0"/>
          <w:color w:val="0000FF"/>
          <w:shd w:val="clear" w:color="auto" w:fill="FFFFFF"/>
        </w:rPr>
      </w:pPr>
      <w:bookmarkStart w:id="0" w:name="_GoBack"/>
      <w:bookmarkEnd w:id="0"/>
    </w:p>
    <w:p w:rsidR="009F1EF6" w:rsidRPr="009F1EF6" w:rsidRDefault="00163417" w:rsidP="009A32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29</w:t>
      </w:r>
      <w:r w:rsidR="009F1EF6"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roku</w:t>
      </w:r>
    </w:p>
    <w:p w:rsidR="009F1EF6" w:rsidRPr="009F1EF6" w:rsidRDefault="009F1EF6" w:rsidP="009F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EF6" w:rsidRPr="009F1EF6" w:rsidRDefault="009F1EF6" w:rsidP="009A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EF6" w:rsidRDefault="009F1EF6" w:rsidP="009A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</w:t>
      </w: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1EF6" w:rsidRPr="00BD4318" w:rsidRDefault="009F1EF6" w:rsidP="004040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prowadzonego w trybie przetargu nieograniczonego o wartości szacunkowej nie przekraczającej kwoty ustalonej na podstawie art. 11 ust. 8 ustawy </w:t>
      </w:r>
      <w:proofErr w:type="spellStart"/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pn. </w:t>
      </w:r>
      <w:r w:rsidRPr="00BD4318">
        <w:rPr>
          <w:rFonts w:ascii="Times New Roman" w:hAnsi="Times New Roman" w:cs="Times New Roman"/>
          <w:bCs/>
          <w:sz w:val="24"/>
          <w:szCs w:val="24"/>
        </w:rPr>
        <w:t>Dostawa autobusu 17 miejscowego (16 + 1 kierowca) przystosowanego do przewozu osób niepełnosprawnych (w tym na wózkach inwalidzkich) do</w:t>
      </w:r>
      <w:r w:rsidR="00BD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318">
        <w:rPr>
          <w:rFonts w:ascii="Times New Roman" w:hAnsi="Times New Roman" w:cs="Times New Roman"/>
          <w:bCs/>
          <w:sz w:val="24"/>
          <w:szCs w:val="24"/>
        </w:rPr>
        <w:t>Warsztatów Terapii Zajęciowej Caritas Diecezji Rzeszowskiej w Różance</w:t>
      </w:r>
      <w:r w:rsidR="0040403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EF6" w:rsidRPr="00D27812" w:rsidRDefault="009F1EF6" w:rsidP="009F1EF6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9F1EF6" w:rsidRDefault="009F1EF6" w:rsidP="009F1E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E559D" w:rsidRDefault="009F1EF6" w:rsidP="00CE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-</w:t>
      </w:r>
      <w:r w:rsidR="00BD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Diecezji Rzeszowskiej informuje, iż w dniu </w:t>
      </w:r>
      <w:r w:rsidRPr="00BD4318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9F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roku w ramach przedmiotowego postępowania </w:t>
      </w:r>
      <w:r w:rsidR="000807C0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pojawił się wniosek o wyjaśnienie treści specyfikacji istotnych warunków zamówienia:</w:t>
      </w:r>
      <w:r w:rsidRPr="00BD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EF6" w:rsidRPr="002B0FA1" w:rsidRDefault="009F1EF6" w:rsidP="00CE5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31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3222">
        <w:rPr>
          <w:rFonts w:ascii="Times New Roman" w:hAnsi="Times New Roman" w:cs="Times New Roman"/>
          <w:sz w:val="24"/>
          <w:szCs w:val="24"/>
        </w:rPr>
        <w:t xml:space="preserve">Proszę o poprawienie pomyłki </w:t>
      </w:r>
      <w:r w:rsidRPr="00BD4318">
        <w:rPr>
          <w:rFonts w:ascii="Times New Roman" w:hAnsi="Times New Roman" w:cs="Times New Roman"/>
          <w:sz w:val="24"/>
          <w:szCs w:val="24"/>
        </w:rPr>
        <w:t>w opisie autobusu - zał. nr poz.3</w:t>
      </w:r>
      <w:r w:rsidRPr="00BD4318">
        <w:rPr>
          <w:rFonts w:ascii="Times New Roman" w:hAnsi="Times New Roman" w:cs="Times New Roman"/>
          <w:sz w:val="24"/>
          <w:szCs w:val="24"/>
        </w:rPr>
        <w:br/>
        <w:t>Zamawiający wymaga, ażeby po wstawieniu jednego wózka inwalidzkiego w autobusie pozostało min. 15 miejsc pasażerskich i 1 miejsce kierowcy. Taki układ miejsc jest nierealny.</w:t>
      </w:r>
      <w:r w:rsidRPr="00BD4318">
        <w:rPr>
          <w:rFonts w:ascii="Times New Roman" w:hAnsi="Times New Roman" w:cs="Times New Roman"/>
          <w:sz w:val="24"/>
          <w:szCs w:val="24"/>
        </w:rPr>
        <w:br/>
        <w:t xml:space="preserve">Powinno być: Po wstawieniu (przy transporcie) jednego wózka inwalidzkiego w autobusie powinno pozostać 14 miejsc (foteli) pasażerskich  </w:t>
      </w:r>
      <w:r w:rsidR="00BD4318">
        <w:rPr>
          <w:rFonts w:ascii="Times New Roman" w:hAnsi="Times New Roman" w:cs="Times New Roman"/>
          <w:sz w:val="24"/>
          <w:szCs w:val="24"/>
        </w:rPr>
        <w:t xml:space="preserve">i jedno </w:t>
      </w:r>
      <w:r w:rsidR="00CE559D">
        <w:rPr>
          <w:rFonts w:ascii="Times New Roman" w:hAnsi="Times New Roman" w:cs="Times New Roman"/>
          <w:sz w:val="24"/>
          <w:szCs w:val="24"/>
        </w:rPr>
        <w:t>miejsce kierowcy</w:t>
      </w:r>
      <w:r w:rsidR="00BD4318">
        <w:rPr>
          <w:rFonts w:ascii="Times New Roman" w:hAnsi="Times New Roman" w:cs="Times New Roman"/>
          <w:sz w:val="24"/>
          <w:szCs w:val="24"/>
        </w:rPr>
        <w:t>.</w:t>
      </w:r>
      <w:r w:rsidR="00BD4318">
        <w:rPr>
          <w:rFonts w:ascii="Times New Roman" w:hAnsi="Times New Roman" w:cs="Times New Roman"/>
          <w:sz w:val="24"/>
          <w:szCs w:val="24"/>
        </w:rPr>
        <w:br/>
      </w:r>
      <w:r w:rsidRPr="00BD4318">
        <w:rPr>
          <w:rFonts w:ascii="Times New Roman" w:hAnsi="Times New Roman" w:cs="Times New Roman"/>
          <w:sz w:val="24"/>
          <w:szCs w:val="24"/>
        </w:rPr>
        <w:t>Proszę o dokonanie sprostowania</w:t>
      </w:r>
      <w:r w:rsidR="00CE559D">
        <w:rPr>
          <w:rFonts w:ascii="Times New Roman" w:hAnsi="Times New Roman" w:cs="Times New Roman"/>
          <w:sz w:val="24"/>
          <w:szCs w:val="24"/>
        </w:rPr>
        <w:t>”</w:t>
      </w:r>
      <w:r w:rsidR="002B0FA1">
        <w:rPr>
          <w:rFonts w:ascii="Times New Roman" w:hAnsi="Times New Roman" w:cs="Times New Roman"/>
          <w:sz w:val="24"/>
          <w:szCs w:val="24"/>
        </w:rPr>
        <w:t xml:space="preserve">, na </w:t>
      </w:r>
      <w:r w:rsidR="002B0FA1">
        <w:rPr>
          <w:rFonts w:ascii="Arial" w:hAnsi="Arial" w:cs="Arial"/>
          <w:sz w:val="30"/>
          <w:szCs w:val="30"/>
        </w:rPr>
        <w:t xml:space="preserve"> </w:t>
      </w:r>
      <w:r w:rsidR="002B0FA1" w:rsidRPr="002B0FA1">
        <w:rPr>
          <w:rFonts w:ascii="Times New Roman" w:hAnsi="Times New Roman" w:cs="Times New Roman"/>
          <w:sz w:val="24"/>
          <w:szCs w:val="24"/>
        </w:rPr>
        <w:t xml:space="preserve">które odpowiada w trybie art. 36 ust. 1 pkt 2) ustawy </w:t>
      </w:r>
      <w:r w:rsidR="002B0FA1">
        <w:rPr>
          <w:rFonts w:ascii="Times New Roman" w:hAnsi="Times New Roman" w:cs="Times New Roman"/>
          <w:sz w:val="24"/>
          <w:szCs w:val="24"/>
        </w:rPr>
        <w:t xml:space="preserve"> </w:t>
      </w:r>
      <w:r w:rsidR="002B0FA1" w:rsidRPr="002B0FA1">
        <w:rPr>
          <w:rFonts w:ascii="Times New Roman" w:hAnsi="Times New Roman" w:cs="Times New Roman"/>
          <w:sz w:val="24"/>
          <w:szCs w:val="24"/>
        </w:rPr>
        <w:t>z dnia 29 stycznia 2004 roku Prawo Zamówień Publicznych (Dz.</w:t>
      </w:r>
      <w:r w:rsidR="002B0FA1">
        <w:rPr>
          <w:rFonts w:ascii="Times New Roman" w:hAnsi="Times New Roman" w:cs="Times New Roman"/>
          <w:sz w:val="24"/>
          <w:szCs w:val="24"/>
        </w:rPr>
        <w:t xml:space="preserve"> </w:t>
      </w:r>
      <w:r w:rsidR="002B0FA1" w:rsidRPr="002B0FA1">
        <w:rPr>
          <w:rFonts w:ascii="Times New Roman" w:hAnsi="Times New Roman" w:cs="Times New Roman"/>
          <w:sz w:val="24"/>
          <w:szCs w:val="24"/>
        </w:rPr>
        <w:t xml:space="preserve">U. z 2018 r. poz. 1986 j.t. </w:t>
      </w:r>
      <w:r w:rsidR="002B0FA1">
        <w:rPr>
          <w:rFonts w:ascii="Times New Roman" w:hAnsi="Times New Roman" w:cs="Times New Roman"/>
          <w:sz w:val="24"/>
          <w:szCs w:val="24"/>
        </w:rPr>
        <w:t xml:space="preserve">   </w:t>
      </w:r>
      <w:r w:rsidR="002B0FA1" w:rsidRPr="002B0FA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B0FA1" w:rsidRPr="002B0F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0FA1" w:rsidRPr="002B0FA1">
        <w:rPr>
          <w:rFonts w:ascii="Times New Roman" w:hAnsi="Times New Roman" w:cs="Times New Roman"/>
          <w:sz w:val="24"/>
          <w:szCs w:val="24"/>
        </w:rPr>
        <w:t>. zm.)</w:t>
      </w:r>
    </w:p>
    <w:p w:rsidR="002D18A7" w:rsidRPr="002B0FA1" w:rsidRDefault="002D18A7" w:rsidP="00CE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8A7" w:rsidRDefault="00BD4318" w:rsidP="002D18A7">
      <w:pPr>
        <w:pStyle w:val="NormalnyWeb"/>
        <w:spacing w:before="0" w:beforeAutospacing="0" w:after="0" w:afterAutospacing="0"/>
        <w:jc w:val="both"/>
        <w:rPr>
          <w:rStyle w:val="Uwydatnienie"/>
          <w:i w:val="0"/>
          <w:shd w:val="clear" w:color="auto" w:fill="FFFFFF"/>
        </w:rPr>
      </w:pPr>
      <w:r w:rsidRPr="009A3222">
        <w:rPr>
          <w:rStyle w:val="Uwydatnienie"/>
          <w:b/>
          <w:i w:val="0"/>
          <w:shd w:val="clear" w:color="auto" w:fill="FFFFFF"/>
        </w:rPr>
        <w:t>W odpowiedzi</w:t>
      </w:r>
      <w:r w:rsidR="009A3222" w:rsidRPr="009A3222">
        <w:rPr>
          <w:rStyle w:val="Uwydatnienie"/>
          <w:b/>
          <w:i w:val="0"/>
          <w:shd w:val="clear" w:color="auto" w:fill="FFFFFF"/>
        </w:rPr>
        <w:t>:</w:t>
      </w:r>
      <w:r>
        <w:rPr>
          <w:rStyle w:val="Uwydatnienie"/>
          <w:i w:val="0"/>
          <w:shd w:val="clear" w:color="auto" w:fill="FFFFFF"/>
        </w:rPr>
        <w:t xml:space="preserve"> </w:t>
      </w:r>
    </w:p>
    <w:p w:rsidR="009F1EF6" w:rsidRPr="00BD4318" w:rsidRDefault="009A3222" w:rsidP="002D18A7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>Z</w:t>
      </w:r>
      <w:r w:rsidR="00BD4318">
        <w:rPr>
          <w:rStyle w:val="Uwydatnienie"/>
          <w:i w:val="0"/>
          <w:shd w:val="clear" w:color="auto" w:fill="FFFFFF"/>
        </w:rPr>
        <w:t>godnie z SIWZ</w:t>
      </w:r>
      <w:r w:rsidR="000807C0">
        <w:rPr>
          <w:rStyle w:val="Uwydatnienie"/>
          <w:i w:val="0"/>
          <w:shd w:val="clear" w:color="auto" w:fill="FFFFFF"/>
        </w:rPr>
        <w:t>; w zgłoszonym zakresie nie występuje jakakolwiek omyłka.</w:t>
      </w:r>
    </w:p>
    <w:sectPr w:rsidR="009F1EF6" w:rsidRPr="00BD4318" w:rsidSect="00D34DA2">
      <w:pgSz w:w="11906" w:h="16838"/>
      <w:pgMar w:top="1418" w:right="1418" w:bottom="993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2929A2"/>
    <w:multiLevelType w:val="multilevel"/>
    <w:tmpl w:val="D85C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4565"/>
    <w:multiLevelType w:val="hybridMultilevel"/>
    <w:tmpl w:val="3068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8B4"/>
    <w:multiLevelType w:val="hybridMultilevel"/>
    <w:tmpl w:val="C6EC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7AA5"/>
    <w:multiLevelType w:val="multilevel"/>
    <w:tmpl w:val="C5F6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B5EBF"/>
    <w:multiLevelType w:val="multilevel"/>
    <w:tmpl w:val="207A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E34EE"/>
    <w:multiLevelType w:val="multilevel"/>
    <w:tmpl w:val="A5B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8"/>
    <w:rsid w:val="00011D0D"/>
    <w:rsid w:val="00030773"/>
    <w:rsid w:val="000501B9"/>
    <w:rsid w:val="00053E95"/>
    <w:rsid w:val="000664B1"/>
    <w:rsid w:val="000807C0"/>
    <w:rsid w:val="000A11C9"/>
    <w:rsid w:val="000D6BE6"/>
    <w:rsid w:val="001515A6"/>
    <w:rsid w:val="001522D3"/>
    <w:rsid w:val="00163417"/>
    <w:rsid w:val="00190E16"/>
    <w:rsid w:val="00191EFB"/>
    <w:rsid w:val="00210A33"/>
    <w:rsid w:val="002663A6"/>
    <w:rsid w:val="0027203C"/>
    <w:rsid w:val="00277AB8"/>
    <w:rsid w:val="00283711"/>
    <w:rsid w:val="002B0FA1"/>
    <w:rsid w:val="002C7061"/>
    <w:rsid w:val="002D18A7"/>
    <w:rsid w:val="002F5D8A"/>
    <w:rsid w:val="00311D2C"/>
    <w:rsid w:val="00316A5E"/>
    <w:rsid w:val="0040403C"/>
    <w:rsid w:val="00416A43"/>
    <w:rsid w:val="00420E64"/>
    <w:rsid w:val="004535C4"/>
    <w:rsid w:val="004608FD"/>
    <w:rsid w:val="00472C5C"/>
    <w:rsid w:val="004772B5"/>
    <w:rsid w:val="004832DB"/>
    <w:rsid w:val="004B4E63"/>
    <w:rsid w:val="004F27DE"/>
    <w:rsid w:val="0051060E"/>
    <w:rsid w:val="00555452"/>
    <w:rsid w:val="00564CE7"/>
    <w:rsid w:val="00566BB9"/>
    <w:rsid w:val="006216B5"/>
    <w:rsid w:val="00624A04"/>
    <w:rsid w:val="00653FE2"/>
    <w:rsid w:val="00702DB7"/>
    <w:rsid w:val="00726942"/>
    <w:rsid w:val="007429EA"/>
    <w:rsid w:val="00762F2E"/>
    <w:rsid w:val="00777DAF"/>
    <w:rsid w:val="007B0DA5"/>
    <w:rsid w:val="007E4D0A"/>
    <w:rsid w:val="00803028"/>
    <w:rsid w:val="00811BCB"/>
    <w:rsid w:val="00825C8F"/>
    <w:rsid w:val="00835108"/>
    <w:rsid w:val="0084612D"/>
    <w:rsid w:val="00855F1E"/>
    <w:rsid w:val="008834D3"/>
    <w:rsid w:val="008850FC"/>
    <w:rsid w:val="008C38EC"/>
    <w:rsid w:val="008E4895"/>
    <w:rsid w:val="009213D9"/>
    <w:rsid w:val="00951C55"/>
    <w:rsid w:val="00955F5B"/>
    <w:rsid w:val="009624D8"/>
    <w:rsid w:val="009A3222"/>
    <w:rsid w:val="009D2B98"/>
    <w:rsid w:val="009F1EF6"/>
    <w:rsid w:val="009F22BB"/>
    <w:rsid w:val="00A83484"/>
    <w:rsid w:val="00AA6526"/>
    <w:rsid w:val="00AC4267"/>
    <w:rsid w:val="00B8515B"/>
    <w:rsid w:val="00BB31E1"/>
    <w:rsid w:val="00BD4318"/>
    <w:rsid w:val="00BE3AAF"/>
    <w:rsid w:val="00C06F9C"/>
    <w:rsid w:val="00C13451"/>
    <w:rsid w:val="00C201A7"/>
    <w:rsid w:val="00C231E4"/>
    <w:rsid w:val="00C32BFF"/>
    <w:rsid w:val="00C355EE"/>
    <w:rsid w:val="00C55206"/>
    <w:rsid w:val="00C75755"/>
    <w:rsid w:val="00C92E5F"/>
    <w:rsid w:val="00C96348"/>
    <w:rsid w:val="00CD4A47"/>
    <w:rsid w:val="00CD674D"/>
    <w:rsid w:val="00CE559D"/>
    <w:rsid w:val="00CF6071"/>
    <w:rsid w:val="00D07A1A"/>
    <w:rsid w:val="00D23690"/>
    <w:rsid w:val="00D34DA2"/>
    <w:rsid w:val="00D91AAE"/>
    <w:rsid w:val="00DD46E0"/>
    <w:rsid w:val="00DF7F0A"/>
    <w:rsid w:val="00E32BD2"/>
    <w:rsid w:val="00E477FE"/>
    <w:rsid w:val="00EA2970"/>
    <w:rsid w:val="00EB2F4C"/>
    <w:rsid w:val="00EC55E7"/>
    <w:rsid w:val="00EE4D72"/>
    <w:rsid w:val="00F015AC"/>
    <w:rsid w:val="00F75A88"/>
    <w:rsid w:val="00F8265E"/>
    <w:rsid w:val="00FA0155"/>
    <w:rsid w:val="00FB30A1"/>
    <w:rsid w:val="00FB6AAF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AF4F-3CE8-4EA9-8FF1-ED2240A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A7"/>
  </w:style>
  <w:style w:type="paragraph" w:styleId="Nagwek1">
    <w:name w:val="heading 1"/>
    <w:basedOn w:val="Normalny"/>
    <w:link w:val="Nagwek1Znak"/>
    <w:uiPriority w:val="9"/>
    <w:qFormat/>
    <w:rsid w:val="00855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70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061"/>
    <w:rPr>
      <w:b/>
      <w:bCs/>
    </w:rPr>
  </w:style>
  <w:style w:type="character" w:styleId="Uwydatnienie">
    <w:name w:val="Emphasis"/>
    <w:basedOn w:val="Domylnaczcionkaakapitu"/>
    <w:uiPriority w:val="20"/>
    <w:qFormat/>
    <w:rsid w:val="002C7061"/>
    <w:rPr>
      <w:i/>
      <w:iCs/>
    </w:rPr>
  </w:style>
  <w:style w:type="paragraph" w:customStyle="1" w:styleId="Standard">
    <w:name w:val="Standard"/>
    <w:rsid w:val="00DF7F0A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5F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F1E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Nycz</dc:creator>
  <cp:lastModifiedBy>CARITAS1</cp:lastModifiedBy>
  <cp:revision>2</cp:revision>
  <cp:lastPrinted>2020-09-29T05:59:00Z</cp:lastPrinted>
  <dcterms:created xsi:type="dcterms:W3CDTF">2020-09-29T07:21:00Z</dcterms:created>
  <dcterms:modified xsi:type="dcterms:W3CDTF">2020-09-29T07:21:00Z</dcterms:modified>
</cp:coreProperties>
</file>